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B" w:rsidRPr="00D07A80" w:rsidRDefault="002E797B" w:rsidP="002E797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D07A80">
        <w:rPr>
          <w:rFonts w:ascii="Arial" w:hAnsi="Arial" w:cs="Arial"/>
          <w:b/>
          <w:color w:val="000000"/>
          <w:szCs w:val="22"/>
        </w:rPr>
        <w:t>ADATLAP KARI TDK NEVEZÉSHEZ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D07A80" w:rsidRPr="00D07A80" w:rsidRDefault="00D07A80" w:rsidP="002E797B">
      <w:pPr>
        <w:pStyle w:val="Norm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Szerző(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neve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526EF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Képzés típusa (BA/MA</w:t>
      </w:r>
      <w:r w:rsidR="004330CE">
        <w:rPr>
          <w:rFonts w:ascii="Arial" w:hAnsi="Arial" w:cs="Arial"/>
          <w:color w:val="000000"/>
          <w:sz w:val="22"/>
          <w:szCs w:val="22"/>
        </w:rPr>
        <w:t xml:space="preserve"> és Levelező/Nappali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Eddigi aktív félévek száma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Szerző(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e-mail címe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Kari TDK Konferenciára nevezni szándékozott pályamunka címe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témavezető(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neve</w:t>
      </w:r>
      <w:r w:rsidR="00D07A80">
        <w:rPr>
          <w:rFonts w:ascii="Arial" w:hAnsi="Arial" w:cs="Arial"/>
          <w:color w:val="000000"/>
          <w:sz w:val="22"/>
          <w:szCs w:val="22"/>
        </w:rPr>
        <w:t>:</w:t>
      </w: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2E797B" w:rsidP="002E797B">
      <w:pPr>
        <w:pStyle w:val="NormlWeb"/>
        <w:spacing w:before="0" w:beforeAutospacing="0" w:after="0" w:afterAutospacing="0"/>
        <w:rPr>
          <w:color w:val="000000"/>
        </w:rPr>
      </w:pPr>
    </w:p>
    <w:p w:rsidR="006A5A6C" w:rsidRDefault="00D07A80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témavezető(</w:t>
      </w:r>
      <w:proofErr w:type="gramEnd"/>
      <w:r>
        <w:rPr>
          <w:rFonts w:ascii="Arial" w:hAnsi="Arial" w:cs="Arial"/>
          <w:color w:val="000000"/>
          <w:sz w:val="22"/>
          <w:szCs w:val="22"/>
        </w:rPr>
        <w:t>k) beosztása:</w:t>
      </w: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A5A6C" w:rsidRDefault="006A5A6C" w:rsidP="002E797B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797B" w:rsidRDefault="006A5A6C" w:rsidP="002E797B">
      <w:pPr>
        <w:pStyle w:val="Norm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Mely OTDK szekcióban tervezi benyújtani a pályamunkát?</w:t>
      </w:r>
    </w:p>
    <w:p w:rsidR="005710AB" w:rsidRDefault="005710AB">
      <w:bookmarkStart w:id="0" w:name="_GoBack"/>
      <w:bookmarkEnd w:id="0"/>
    </w:p>
    <w:p w:rsidR="006A5A6C" w:rsidRDefault="006A5A6C"/>
    <w:p w:rsidR="006A5A6C" w:rsidRDefault="006A5A6C"/>
    <w:sectPr w:rsidR="006A5A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25" w:rsidRDefault="00662625" w:rsidP="00D07A80">
      <w:pPr>
        <w:spacing w:after="0" w:line="240" w:lineRule="auto"/>
      </w:pPr>
      <w:r>
        <w:separator/>
      </w:r>
    </w:p>
  </w:endnote>
  <w:endnote w:type="continuationSeparator" w:id="0">
    <w:p w:rsidR="00662625" w:rsidRDefault="00662625" w:rsidP="00D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25" w:rsidRDefault="00662625" w:rsidP="00D07A80">
      <w:pPr>
        <w:spacing w:after="0" w:line="240" w:lineRule="auto"/>
      </w:pPr>
      <w:r>
        <w:separator/>
      </w:r>
    </w:p>
  </w:footnote>
  <w:footnote w:type="continuationSeparator" w:id="0">
    <w:p w:rsidR="00662625" w:rsidRDefault="00662625" w:rsidP="00D0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D07A80" w:rsidTr="00941083">
      <w:trPr>
        <w:jc w:val="center"/>
      </w:trPr>
      <w:tc>
        <w:tcPr>
          <w:tcW w:w="1418" w:type="dxa"/>
          <w:shd w:val="clear" w:color="auto" w:fill="auto"/>
          <w:vAlign w:val="center"/>
        </w:tcPr>
        <w:p w:rsidR="00D07A80" w:rsidRDefault="00D07A80" w:rsidP="00D07A80">
          <w:pPr>
            <w:pStyle w:val="lfej"/>
            <w:ind w:left="-108"/>
            <w:jc w:val="center"/>
          </w:pPr>
          <w:r w:rsidRPr="000F75C4"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D07A80" w:rsidRDefault="00D07A80" w:rsidP="00D07A80">
          <w:pPr>
            <w:pStyle w:val="lfej"/>
            <w:jc w:val="center"/>
          </w:pPr>
          <w:r w:rsidRPr="00AD19C1"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0" t="0" r="0" b="9525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D07A80" w:rsidRPr="000F75C4" w:rsidRDefault="00D07A80" w:rsidP="00D07A80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D07A80" w:rsidRPr="00D07A80" w:rsidRDefault="00D07A80" w:rsidP="00D07A80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</w:tc>
      <w:tc>
        <w:tcPr>
          <w:tcW w:w="2304" w:type="dxa"/>
          <w:shd w:val="clear" w:color="auto" w:fill="auto"/>
          <w:vAlign w:val="center"/>
        </w:tcPr>
        <w:p w:rsidR="00D07A80" w:rsidRDefault="000A61EE" w:rsidP="00D07A80">
          <w:pPr>
            <w:pStyle w:val="lfej"/>
            <w:ind w:left="-159" w:right="-164"/>
            <w:jc w:val="center"/>
          </w:pPr>
          <w:r w:rsidRPr="000A61EE">
            <w:rPr>
              <w:noProof/>
              <w:lang w:eastAsia="hu-HU"/>
            </w:rPr>
            <w:drawing>
              <wp:inline distT="0" distB="0" distL="0" distR="0">
                <wp:extent cx="633095" cy="895424"/>
                <wp:effectExtent l="0" t="0" r="0" b="0"/>
                <wp:docPr id="4" name="Kép 4" descr="X:\DH\Titkárság\Arculat\Barczi LOGO 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DH\Titkárság\Arculat\Barczi LOGO 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68" cy="89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7A80" w:rsidRDefault="00D07A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B"/>
    <w:rsid w:val="000A61EE"/>
    <w:rsid w:val="002526EF"/>
    <w:rsid w:val="002E797B"/>
    <w:rsid w:val="00337837"/>
    <w:rsid w:val="004330CE"/>
    <w:rsid w:val="005710AB"/>
    <w:rsid w:val="00662625"/>
    <w:rsid w:val="006A5A6C"/>
    <w:rsid w:val="007B1DB9"/>
    <w:rsid w:val="00D06F27"/>
    <w:rsid w:val="00D07A80"/>
    <w:rsid w:val="00EC486B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EC1C3-90D6-4617-B5CD-504E5AE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A80"/>
  </w:style>
  <w:style w:type="paragraph" w:styleId="llb">
    <w:name w:val="footer"/>
    <w:basedOn w:val="Norml"/>
    <w:link w:val="llbChar"/>
    <w:uiPriority w:val="99"/>
    <w:unhideWhenUsed/>
    <w:rsid w:val="00D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Berencsi Andrea</dc:creator>
  <cp:keywords/>
  <dc:description/>
  <cp:lastModifiedBy>Losoncz Mária</cp:lastModifiedBy>
  <cp:revision>4</cp:revision>
  <dcterms:created xsi:type="dcterms:W3CDTF">2020-02-14T10:34:00Z</dcterms:created>
  <dcterms:modified xsi:type="dcterms:W3CDTF">2020-09-24T10:54:00Z</dcterms:modified>
</cp:coreProperties>
</file>